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2123" w:rsidRDefault="00D72123" w:rsidP="00DD2F7A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2651FC" w:rsidRDefault="00102E84" w:rsidP="00DD2F7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Parecer CME 004</w:t>
      </w:r>
      <w:r w:rsidR="00C93031">
        <w:rPr>
          <w:rFonts w:ascii="Arial" w:hAnsi="Arial" w:cs="Arial"/>
          <w:sz w:val="22"/>
          <w:szCs w:val="22"/>
        </w:rPr>
        <w:t>/2025</w:t>
      </w:r>
    </w:p>
    <w:p w:rsidR="002651FC" w:rsidRDefault="002651FC" w:rsidP="00DD2F7A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2651FC" w:rsidRDefault="002651FC" w:rsidP="00DD2F7A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ASSUNTO: A</w:t>
      </w:r>
      <w:r w:rsidR="00C93031">
        <w:rPr>
          <w:rFonts w:ascii="Arial" w:hAnsi="Arial" w:cs="Arial"/>
          <w:sz w:val="22"/>
          <w:szCs w:val="22"/>
        </w:rPr>
        <w:t>preciação e a</w:t>
      </w:r>
      <w:r>
        <w:rPr>
          <w:rFonts w:ascii="Arial" w:hAnsi="Arial" w:cs="Arial"/>
          <w:sz w:val="22"/>
          <w:szCs w:val="22"/>
        </w:rPr>
        <w:t>provação do Calendário Escolar para o Ano Letivo de 2025</w:t>
      </w:r>
      <w:r w:rsidR="00C93031">
        <w:rPr>
          <w:rFonts w:ascii="Arial" w:hAnsi="Arial" w:cs="Arial"/>
          <w:sz w:val="22"/>
          <w:szCs w:val="22"/>
        </w:rPr>
        <w:t>.</w:t>
      </w:r>
    </w:p>
    <w:p w:rsidR="002651FC" w:rsidRDefault="002651FC" w:rsidP="00DD2F7A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2651FC" w:rsidRDefault="002651FC" w:rsidP="002651FC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651FC">
        <w:rPr>
          <w:rFonts w:ascii="Arial" w:hAnsi="Arial" w:cs="Arial"/>
          <w:sz w:val="22"/>
          <w:szCs w:val="22"/>
        </w:rPr>
        <w:t>RELATÓRIO</w:t>
      </w:r>
    </w:p>
    <w:p w:rsidR="002651FC" w:rsidRDefault="002651FC" w:rsidP="00A215C0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O Conselho Municipal de Educação de Itaara – RS, no uso das suas prerrogativas </w:t>
      </w:r>
      <w:r w:rsidR="00A215C0">
        <w:rPr>
          <w:rFonts w:ascii="Arial" w:hAnsi="Arial" w:cs="Arial"/>
          <w:sz w:val="22"/>
          <w:szCs w:val="22"/>
        </w:rPr>
        <w:t xml:space="preserve">que lhe confere a LDBEN 9.394/96, Lei Municipal nº 1426 de 23 de outubro de </w:t>
      </w:r>
      <w:r w:rsidR="00C93031">
        <w:rPr>
          <w:rFonts w:ascii="Arial" w:hAnsi="Arial" w:cs="Arial"/>
          <w:sz w:val="22"/>
          <w:szCs w:val="22"/>
        </w:rPr>
        <w:t>2014, em reunião realizada em 04 de abril de 2025</w:t>
      </w:r>
      <w:r w:rsidR="00A215C0">
        <w:rPr>
          <w:rFonts w:ascii="Arial" w:hAnsi="Arial" w:cs="Arial"/>
          <w:sz w:val="22"/>
          <w:szCs w:val="22"/>
        </w:rPr>
        <w:t>, foi apreciado</w:t>
      </w:r>
      <w:r w:rsidR="00710E2A">
        <w:rPr>
          <w:rFonts w:ascii="Arial" w:hAnsi="Arial" w:cs="Arial"/>
          <w:sz w:val="22"/>
          <w:szCs w:val="22"/>
        </w:rPr>
        <w:t xml:space="preserve"> e debatido </w:t>
      </w:r>
      <w:r w:rsidR="00C93031">
        <w:rPr>
          <w:rFonts w:ascii="Arial" w:hAnsi="Arial" w:cs="Arial"/>
          <w:sz w:val="22"/>
          <w:szCs w:val="22"/>
        </w:rPr>
        <w:t xml:space="preserve">pelos conselheiros presentes o novo Calendário Escolar </w:t>
      </w:r>
      <w:r w:rsidR="00A215C0">
        <w:rPr>
          <w:rFonts w:ascii="Arial" w:hAnsi="Arial" w:cs="Arial"/>
          <w:sz w:val="22"/>
          <w:szCs w:val="22"/>
        </w:rPr>
        <w:t>do Município de Itaara</w:t>
      </w:r>
      <w:r w:rsidR="00710E2A">
        <w:rPr>
          <w:rFonts w:ascii="Arial" w:hAnsi="Arial" w:cs="Arial"/>
          <w:sz w:val="22"/>
          <w:szCs w:val="22"/>
        </w:rPr>
        <w:t xml:space="preserve"> / RS.</w:t>
      </w:r>
    </w:p>
    <w:p w:rsidR="00710E2A" w:rsidRPr="002651FC" w:rsidRDefault="00710E2A" w:rsidP="00A215C0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</w:p>
    <w:p w:rsidR="002651FC" w:rsidRDefault="00710E2A" w:rsidP="002651FC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FUNDAMENTAÇÃO </w:t>
      </w:r>
    </w:p>
    <w:p w:rsidR="00710E2A" w:rsidRDefault="00C93031" w:rsidP="00710E2A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Em reunião realizada pelo Conselho Municipal de Educação – CME em onze de fevereiro de 2025 a Secretária Municipal de Educação Celita da Silva comunicou aos membros a mudança da data do início do ano letivo para o dia 24 de fevereiro de 2025 em vez da data prevista dia 17 de fevereiro de 2025. A justificativa se baseia </w:t>
      </w:r>
      <w:r w:rsidR="00AC1558">
        <w:rPr>
          <w:rFonts w:ascii="Arial" w:hAnsi="Arial" w:cs="Arial"/>
          <w:sz w:val="22"/>
          <w:szCs w:val="22"/>
        </w:rPr>
        <w:t>no Comunicado</w:t>
      </w:r>
      <w:r>
        <w:rPr>
          <w:rFonts w:ascii="Arial" w:hAnsi="Arial" w:cs="Arial"/>
          <w:sz w:val="22"/>
          <w:szCs w:val="22"/>
        </w:rPr>
        <w:t xml:space="preserve"> de Alerta </w:t>
      </w:r>
      <w:r w:rsidR="00AC1558">
        <w:rPr>
          <w:rFonts w:ascii="Arial" w:hAnsi="Arial" w:cs="Arial"/>
          <w:sz w:val="22"/>
          <w:szCs w:val="22"/>
        </w:rPr>
        <w:t>Vermelho das Temperaturas Excessivas do Governo do Rio Grande do Sul. Desta forma, foi aprovada pelo conselho a mudança do início do ano letivo visando a saúde e o bem estar dos estudantes da rede municipal de Ensino.</w:t>
      </w:r>
    </w:p>
    <w:p w:rsidR="00AC1558" w:rsidRPr="00710E2A" w:rsidRDefault="00AC1558" w:rsidP="00710E2A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</w:p>
    <w:p w:rsidR="002651FC" w:rsidRDefault="000805CE" w:rsidP="002651FC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DECISÃO DA PLENÁRIA</w:t>
      </w:r>
    </w:p>
    <w:p w:rsidR="000805CE" w:rsidRPr="000805CE" w:rsidRDefault="00AC1558" w:rsidP="000805CE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plenária aprova o novo </w:t>
      </w:r>
      <w:r w:rsidR="000805CE">
        <w:rPr>
          <w:rFonts w:ascii="Arial" w:hAnsi="Arial" w:cs="Arial"/>
          <w:sz w:val="22"/>
          <w:szCs w:val="22"/>
        </w:rPr>
        <w:t>Calendário Letivo, proposto pela Secretaria Municipal de Educação e Desporto para o ano letivo de 2025.</w:t>
      </w:r>
    </w:p>
    <w:p w:rsidR="005410D2" w:rsidRDefault="005410D2" w:rsidP="000805CE">
      <w:pPr>
        <w:spacing w:line="360" w:lineRule="auto"/>
        <w:jc w:val="right"/>
        <w:rPr>
          <w:rFonts w:ascii="Arial" w:hAnsi="Arial" w:cs="Arial"/>
          <w:sz w:val="22"/>
          <w:szCs w:val="22"/>
        </w:rPr>
      </w:pPr>
    </w:p>
    <w:p w:rsidR="003B4077" w:rsidRPr="0063021D" w:rsidRDefault="00AC1558" w:rsidP="000805CE">
      <w:pPr>
        <w:spacing w:line="360" w:lineRule="auto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CME, 09 de abril</w:t>
      </w:r>
      <w:r w:rsidR="000805CE">
        <w:rPr>
          <w:rFonts w:ascii="Arial" w:hAnsi="Arial" w:cs="Arial"/>
          <w:sz w:val="22"/>
          <w:szCs w:val="22"/>
        </w:rPr>
        <w:t xml:space="preserve"> de 202</w:t>
      </w:r>
      <w:r>
        <w:rPr>
          <w:rFonts w:ascii="Arial" w:hAnsi="Arial" w:cs="Arial"/>
          <w:sz w:val="22"/>
          <w:szCs w:val="22"/>
        </w:rPr>
        <w:t>5</w:t>
      </w:r>
      <w:r w:rsidR="000805CE">
        <w:rPr>
          <w:rFonts w:ascii="Arial" w:hAnsi="Arial" w:cs="Arial"/>
          <w:sz w:val="22"/>
          <w:szCs w:val="22"/>
        </w:rPr>
        <w:t>.</w:t>
      </w:r>
    </w:p>
    <w:p w:rsidR="00D72123" w:rsidRDefault="00D72123" w:rsidP="003D1168">
      <w:pPr>
        <w:jc w:val="center"/>
        <w:rPr>
          <w:rFonts w:ascii="Arial" w:hAnsi="Arial" w:cs="Arial"/>
          <w:sz w:val="22"/>
          <w:szCs w:val="22"/>
        </w:rPr>
      </w:pPr>
    </w:p>
    <w:p w:rsidR="005410D2" w:rsidRDefault="005410D2" w:rsidP="003D1168">
      <w:pPr>
        <w:jc w:val="center"/>
        <w:rPr>
          <w:rFonts w:ascii="Arial" w:hAnsi="Arial" w:cs="Arial"/>
          <w:sz w:val="22"/>
          <w:szCs w:val="22"/>
        </w:rPr>
      </w:pPr>
    </w:p>
    <w:p w:rsidR="00AC1558" w:rsidRDefault="00AC1558" w:rsidP="003D1168">
      <w:pPr>
        <w:jc w:val="center"/>
        <w:rPr>
          <w:rFonts w:ascii="Arial" w:hAnsi="Arial" w:cs="Arial"/>
          <w:sz w:val="22"/>
          <w:szCs w:val="22"/>
        </w:rPr>
      </w:pPr>
    </w:p>
    <w:p w:rsidR="00D72123" w:rsidRDefault="00AC1558" w:rsidP="003D1168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______________________________________________</w:t>
      </w:r>
    </w:p>
    <w:p w:rsidR="003D1168" w:rsidRPr="0063021D" w:rsidRDefault="007C33BF" w:rsidP="003D1168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Odimar Miquelin Bolzan</w:t>
      </w:r>
    </w:p>
    <w:p w:rsidR="00BA3EFA" w:rsidRPr="0063021D" w:rsidRDefault="003D1168" w:rsidP="000D3EA7">
      <w:pPr>
        <w:jc w:val="center"/>
        <w:rPr>
          <w:rFonts w:ascii="Arial" w:hAnsi="Arial" w:cs="Arial"/>
          <w:sz w:val="22"/>
          <w:szCs w:val="22"/>
        </w:rPr>
      </w:pPr>
      <w:r w:rsidRPr="0063021D">
        <w:rPr>
          <w:rFonts w:ascii="Arial" w:hAnsi="Arial" w:cs="Arial"/>
          <w:sz w:val="22"/>
          <w:szCs w:val="22"/>
        </w:rPr>
        <w:t xml:space="preserve">Presidente </w:t>
      </w:r>
      <w:r w:rsidR="00842C83" w:rsidRPr="0063021D">
        <w:rPr>
          <w:rFonts w:ascii="Arial" w:hAnsi="Arial" w:cs="Arial"/>
          <w:sz w:val="22"/>
          <w:szCs w:val="22"/>
        </w:rPr>
        <w:t>do C</w:t>
      </w:r>
      <w:r w:rsidR="00AE4D39" w:rsidRPr="0063021D">
        <w:rPr>
          <w:rFonts w:ascii="Arial" w:hAnsi="Arial" w:cs="Arial"/>
          <w:sz w:val="22"/>
          <w:szCs w:val="22"/>
        </w:rPr>
        <w:t>ME</w:t>
      </w:r>
    </w:p>
    <w:p w:rsidR="00BA3EFA" w:rsidRPr="0063021D" w:rsidRDefault="00BA3EFA" w:rsidP="00AE4D39">
      <w:pPr>
        <w:jc w:val="both"/>
        <w:rPr>
          <w:rFonts w:ascii="Arial" w:hAnsi="Arial" w:cs="Arial"/>
          <w:sz w:val="22"/>
          <w:szCs w:val="22"/>
        </w:rPr>
      </w:pPr>
    </w:p>
    <w:p w:rsidR="00AE4D39" w:rsidRPr="0063021D" w:rsidRDefault="00AE4D39" w:rsidP="00AE4D39">
      <w:pPr>
        <w:jc w:val="both"/>
        <w:rPr>
          <w:rFonts w:ascii="Arial" w:hAnsi="Arial" w:cs="Arial"/>
          <w:sz w:val="22"/>
          <w:szCs w:val="22"/>
          <w:u w:val="single"/>
        </w:rPr>
      </w:pPr>
    </w:p>
    <w:sectPr w:rsidR="00AE4D39" w:rsidRPr="0063021D" w:rsidSect="00C872CC">
      <w:headerReference w:type="default" r:id="rId8"/>
      <w:pgSz w:w="12240" w:h="15840"/>
      <w:pgMar w:top="567" w:right="1134" w:bottom="567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4E82" w:rsidRDefault="00C44E82" w:rsidP="00D469DA">
      <w:r>
        <w:separator/>
      </w:r>
    </w:p>
  </w:endnote>
  <w:endnote w:type="continuationSeparator" w:id="1">
    <w:p w:rsidR="00C44E82" w:rsidRDefault="00C44E82" w:rsidP="00D469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4E82" w:rsidRDefault="00C44E82" w:rsidP="00D469DA">
      <w:r>
        <w:separator/>
      </w:r>
    </w:p>
  </w:footnote>
  <w:footnote w:type="continuationSeparator" w:id="1">
    <w:p w:rsidR="00C44E82" w:rsidRDefault="00C44E82" w:rsidP="00D469D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69DA" w:rsidRDefault="00F55B0D" w:rsidP="00D469DA"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-3810</wp:posOffset>
          </wp:positionH>
          <wp:positionV relativeFrom="paragraph">
            <wp:posOffset>3810</wp:posOffset>
          </wp:positionV>
          <wp:extent cx="1019175" cy="992505"/>
          <wp:effectExtent l="0" t="0" r="9525" b="0"/>
          <wp:wrapSquare wrapText="bothSides"/>
          <wp:docPr id="1" name="Imagem 1" descr="images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ges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9175" cy="9925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D469DA" w:rsidRDefault="00D469DA" w:rsidP="00D469DA"/>
  <w:p w:rsidR="00D469DA" w:rsidRPr="00206D9F" w:rsidRDefault="00D469DA" w:rsidP="00D469DA">
    <w:pPr>
      <w:jc w:val="center"/>
      <w:rPr>
        <w:rFonts w:ascii="Arial" w:hAnsi="Arial" w:cs="Arial"/>
        <w:b/>
        <w:sz w:val="24"/>
      </w:rPr>
    </w:pPr>
    <w:r w:rsidRPr="00206D9F">
      <w:rPr>
        <w:rFonts w:ascii="Arial" w:hAnsi="Arial" w:cs="Arial"/>
        <w:b/>
        <w:sz w:val="24"/>
      </w:rPr>
      <w:t xml:space="preserve">CONSELHO MUNICIPAL DE </w:t>
    </w:r>
    <w:r>
      <w:rPr>
        <w:rFonts w:ascii="Arial" w:hAnsi="Arial" w:cs="Arial"/>
        <w:b/>
        <w:sz w:val="24"/>
      </w:rPr>
      <w:t>EDUCAÇÃO</w:t>
    </w:r>
  </w:p>
  <w:p w:rsidR="00D469DA" w:rsidRPr="00206D9F" w:rsidRDefault="00D469DA" w:rsidP="00D469DA">
    <w:pPr>
      <w:jc w:val="center"/>
      <w:rPr>
        <w:rFonts w:ascii="Arial" w:hAnsi="Arial" w:cs="Arial"/>
        <w:b/>
        <w:sz w:val="24"/>
      </w:rPr>
    </w:pPr>
    <w:r w:rsidRPr="00206D9F">
      <w:rPr>
        <w:rFonts w:ascii="Arial" w:hAnsi="Arial" w:cs="Arial"/>
        <w:b/>
        <w:sz w:val="24"/>
      </w:rPr>
      <w:t>ITAARA - RS</w:t>
    </w:r>
  </w:p>
  <w:p w:rsidR="00D469DA" w:rsidRDefault="00D469DA" w:rsidP="00D469DA"/>
  <w:p w:rsidR="00D469DA" w:rsidRDefault="00D469DA" w:rsidP="00D469DA">
    <w:pPr>
      <w:rPr>
        <w:rFonts w:ascii="Arial" w:hAnsi="Arial" w:cs="Arial"/>
      </w:rPr>
    </w:pPr>
  </w:p>
  <w:p w:rsidR="00D469DA" w:rsidRDefault="00D469DA" w:rsidP="00D469DA">
    <w:pPr>
      <w:rPr>
        <w:rFonts w:ascii="Arial" w:hAnsi="Arial" w:cs="Arial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81159E"/>
    <w:multiLevelType w:val="hybridMultilevel"/>
    <w:tmpl w:val="46DCE14A"/>
    <w:lvl w:ilvl="0" w:tplc="04243D7C">
      <w:start w:val="1"/>
      <w:numFmt w:val="low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AD0333"/>
    <w:multiLevelType w:val="hybridMultilevel"/>
    <w:tmpl w:val="1BB0AE0A"/>
    <w:lvl w:ilvl="0" w:tplc="94946B1A">
      <w:start w:val="1"/>
      <w:numFmt w:val="upperRoman"/>
      <w:lvlText w:val="%1-"/>
      <w:lvlJc w:val="left"/>
      <w:pPr>
        <w:ind w:left="142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/>
  <w:rsids>
    <w:rsidRoot w:val="00CE7BAC"/>
    <w:rsid w:val="00002DFA"/>
    <w:rsid w:val="0002051C"/>
    <w:rsid w:val="00032E52"/>
    <w:rsid w:val="00045EE7"/>
    <w:rsid w:val="00051D28"/>
    <w:rsid w:val="000552B6"/>
    <w:rsid w:val="000805CE"/>
    <w:rsid w:val="00081EF8"/>
    <w:rsid w:val="00090159"/>
    <w:rsid w:val="000941D0"/>
    <w:rsid w:val="000B33FD"/>
    <w:rsid w:val="000C0298"/>
    <w:rsid w:val="000D3EA7"/>
    <w:rsid w:val="000D4A5F"/>
    <w:rsid w:val="000F093C"/>
    <w:rsid w:val="00102E84"/>
    <w:rsid w:val="0012452C"/>
    <w:rsid w:val="00125FD5"/>
    <w:rsid w:val="00154B50"/>
    <w:rsid w:val="001629A9"/>
    <w:rsid w:val="00175EA8"/>
    <w:rsid w:val="00184DAC"/>
    <w:rsid w:val="001A16A1"/>
    <w:rsid w:val="001A1C97"/>
    <w:rsid w:val="001A71B1"/>
    <w:rsid w:val="001B1B90"/>
    <w:rsid w:val="001C45BE"/>
    <w:rsid w:val="00206D9F"/>
    <w:rsid w:val="00230280"/>
    <w:rsid w:val="00253F52"/>
    <w:rsid w:val="002651FC"/>
    <w:rsid w:val="0026794A"/>
    <w:rsid w:val="00282CB0"/>
    <w:rsid w:val="002C1AED"/>
    <w:rsid w:val="002C3CE4"/>
    <w:rsid w:val="002C5E0C"/>
    <w:rsid w:val="002C7D35"/>
    <w:rsid w:val="002D2F27"/>
    <w:rsid w:val="002E4D01"/>
    <w:rsid w:val="002F3E18"/>
    <w:rsid w:val="003043DB"/>
    <w:rsid w:val="003150AE"/>
    <w:rsid w:val="003167E9"/>
    <w:rsid w:val="00374C5D"/>
    <w:rsid w:val="003A1CEE"/>
    <w:rsid w:val="003B4077"/>
    <w:rsid w:val="003D1168"/>
    <w:rsid w:val="003E2EEF"/>
    <w:rsid w:val="003E3C2F"/>
    <w:rsid w:val="003E44BC"/>
    <w:rsid w:val="00414FC9"/>
    <w:rsid w:val="00436FE6"/>
    <w:rsid w:val="0045150A"/>
    <w:rsid w:val="004524FE"/>
    <w:rsid w:val="00471F77"/>
    <w:rsid w:val="004C4EF4"/>
    <w:rsid w:val="00501E16"/>
    <w:rsid w:val="005028D0"/>
    <w:rsid w:val="005410D2"/>
    <w:rsid w:val="005512CA"/>
    <w:rsid w:val="005706F0"/>
    <w:rsid w:val="005B6F1C"/>
    <w:rsid w:val="005C49EA"/>
    <w:rsid w:val="005C589F"/>
    <w:rsid w:val="0063021D"/>
    <w:rsid w:val="00635139"/>
    <w:rsid w:val="006760E1"/>
    <w:rsid w:val="006C06A2"/>
    <w:rsid w:val="006C469A"/>
    <w:rsid w:val="006D5EFB"/>
    <w:rsid w:val="00710E2A"/>
    <w:rsid w:val="0071288E"/>
    <w:rsid w:val="00732012"/>
    <w:rsid w:val="007468E1"/>
    <w:rsid w:val="00751861"/>
    <w:rsid w:val="00757E22"/>
    <w:rsid w:val="00775BBB"/>
    <w:rsid w:val="00787581"/>
    <w:rsid w:val="007967F4"/>
    <w:rsid w:val="007979B8"/>
    <w:rsid w:val="007A271B"/>
    <w:rsid w:val="007C33BF"/>
    <w:rsid w:val="007E1ED6"/>
    <w:rsid w:val="0081263A"/>
    <w:rsid w:val="00812902"/>
    <w:rsid w:val="008428F0"/>
    <w:rsid w:val="00842C83"/>
    <w:rsid w:val="008614BD"/>
    <w:rsid w:val="00862785"/>
    <w:rsid w:val="00886A13"/>
    <w:rsid w:val="00890410"/>
    <w:rsid w:val="00892D31"/>
    <w:rsid w:val="008A618F"/>
    <w:rsid w:val="008C7A54"/>
    <w:rsid w:val="008D5C03"/>
    <w:rsid w:val="0090306A"/>
    <w:rsid w:val="00927E1D"/>
    <w:rsid w:val="009403A0"/>
    <w:rsid w:val="00942714"/>
    <w:rsid w:val="00960E79"/>
    <w:rsid w:val="00996D28"/>
    <w:rsid w:val="009C3922"/>
    <w:rsid w:val="009F2192"/>
    <w:rsid w:val="009F499C"/>
    <w:rsid w:val="009F60B7"/>
    <w:rsid w:val="00A215C0"/>
    <w:rsid w:val="00A37AB0"/>
    <w:rsid w:val="00A65496"/>
    <w:rsid w:val="00A95496"/>
    <w:rsid w:val="00AC1558"/>
    <w:rsid w:val="00AC38F6"/>
    <w:rsid w:val="00AE4D39"/>
    <w:rsid w:val="00AF7840"/>
    <w:rsid w:val="00B040DF"/>
    <w:rsid w:val="00B061A6"/>
    <w:rsid w:val="00B06FB3"/>
    <w:rsid w:val="00B67121"/>
    <w:rsid w:val="00B801ED"/>
    <w:rsid w:val="00B939EF"/>
    <w:rsid w:val="00BA3EFA"/>
    <w:rsid w:val="00C27C6A"/>
    <w:rsid w:val="00C44E82"/>
    <w:rsid w:val="00C607DE"/>
    <w:rsid w:val="00C8494C"/>
    <w:rsid w:val="00C85AA7"/>
    <w:rsid w:val="00C872CC"/>
    <w:rsid w:val="00C913C7"/>
    <w:rsid w:val="00C93031"/>
    <w:rsid w:val="00CA406A"/>
    <w:rsid w:val="00CB4F1A"/>
    <w:rsid w:val="00CE7BAC"/>
    <w:rsid w:val="00CF053A"/>
    <w:rsid w:val="00D0553B"/>
    <w:rsid w:val="00D136D0"/>
    <w:rsid w:val="00D1465D"/>
    <w:rsid w:val="00D27099"/>
    <w:rsid w:val="00D469DA"/>
    <w:rsid w:val="00D503D2"/>
    <w:rsid w:val="00D66207"/>
    <w:rsid w:val="00D72123"/>
    <w:rsid w:val="00D8315F"/>
    <w:rsid w:val="00D83269"/>
    <w:rsid w:val="00DC4852"/>
    <w:rsid w:val="00DD2680"/>
    <w:rsid w:val="00DD2F7A"/>
    <w:rsid w:val="00DE3668"/>
    <w:rsid w:val="00DF1E20"/>
    <w:rsid w:val="00DF21EF"/>
    <w:rsid w:val="00E5654B"/>
    <w:rsid w:val="00E70FEA"/>
    <w:rsid w:val="00EE17EB"/>
    <w:rsid w:val="00EE2AC4"/>
    <w:rsid w:val="00EF5DBD"/>
    <w:rsid w:val="00F100E2"/>
    <w:rsid w:val="00F17F94"/>
    <w:rsid w:val="00F43B0F"/>
    <w:rsid w:val="00F55B0D"/>
    <w:rsid w:val="00FC5344"/>
    <w:rsid w:val="00FC70BA"/>
    <w:rsid w:val="00FC70F7"/>
    <w:rsid w:val="00FE528D"/>
    <w:rsid w:val="00FE6754"/>
    <w:rsid w:val="00FF70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D5EF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rsid w:val="00A954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semiHidden/>
    <w:rsid w:val="00C872CC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rsid w:val="00D469D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469DA"/>
  </w:style>
  <w:style w:type="paragraph" w:styleId="Rodap">
    <w:name w:val="footer"/>
    <w:basedOn w:val="Normal"/>
    <w:link w:val="RodapChar"/>
    <w:rsid w:val="00D469D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D469DA"/>
  </w:style>
  <w:style w:type="paragraph" w:styleId="PargrafodaLista">
    <w:name w:val="List Paragraph"/>
    <w:basedOn w:val="Normal"/>
    <w:uiPriority w:val="34"/>
    <w:qFormat/>
    <w:rsid w:val="002651F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rsid w:val="00A954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semiHidden/>
    <w:rsid w:val="00C872CC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rsid w:val="00D469D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469DA"/>
  </w:style>
  <w:style w:type="paragraph" w:styleId="Rodap">
    <w:name w:val="footer"/>
    <w:basedOn w:val="Normal"/>
    <w:link w:val="RodapChar"/>
    <w:rsid w:val="00D469D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D469D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SIST02.XSL" StyleName="SIST02"/>
</file>

<file path=customXml/itemProps1.xml><?xml version="1.0" encoding="utf-8"?>
<ds:datastoreItem xmlns:ds="http://schemas.openxmlformats.org/officeDocument/2006/customXml" ds:itemID="{E27C9648-1056-4B10-9DDF-E63E87F4E0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200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DTI/MEC</Company>
  <LinksUpToDate>false</LinksUpToDate>
  <CharactersWithSpaces>1278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Suporte</dc:creator>
  <cp:lastModifiedBy>nehita</cp:lastModifiedBy>
  <cp:revision>4</cp:revision>
  <cp:lastPrinted>2025-06-04T15:27:00Z</cp:lastPrinted>
  <dcterms:created xsi:type="dcterms:W3CDTF">2025-06-04T14:57:00Z</dcterms:created>
  <dcterms:modified xsi:type="dcterms:W3CDTF">2025-06-04T15:27:00Z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-975381485</vt:i4>
  </property>
</Properties>
</file>